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115" w:rsidRDefault="0057734B">
      <w:pPr>
        <w:rPr>
          <w:sz w:val="24"/>
        </w:rPr>
      </w:pPr>
      <w:bookmarkStart w:id="0" w:name="_GoBack"/>
      <w:bookmarkEnd w:id="0"/>
      <w:r>
        <w:rPr>
          <w:noProof/>
          <w:color w:val="000000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-58420</wp:posOffset>
            </wp:positionV>
            <wp:extent cx="1000125" cy="877159"/>
            <wp:effectExtent l="0" t="0" r="0" b="0"/>
            <wp:wrapNone/>
            <wp:docPr id="2" name="Picture 2" descr="cid:image002.png@01D2D3D7.BA19F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2D3D7.BA19FB6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34B" w:rsidRDefault="0057734B" w:rsidP="001712E8">
      <w:pPr>
        <w:ind w:left="360"/>
        <w:jc w:val="center"/>
        <w:rPr>
          <w:sz w:val="32"/>
          <w:szCs w:val="32"/>
          <w:lang w:val="fr-CA"/>
        </w:rPr>
      </w:pPr>
    </w:p>
    <w:p w:rsidR="0057734B" w:rsidRDefault="0057734B" w:rsidP="001712E8">
      <w:pPr>
        <w:ind w:left="360"/>
        <w:jc w:val="center"/>
        <w:rPr>
          <w:sz w:val="32"/>
          <w:szCs w:val="32"/>
          <w:lang w:val="fr-CA"/>
        </w:rPr>
      </w:pPr>
    </w:p>
    <w:p w:rsidR="004D3761" w:rsidRPr="00330EFF" w:rsidRDefault="003E4AC2" w:rsidP="00330EFF">
      <w:pPr>
        <w:ind w:left="360"/>
        <w:jc w:val="center"/>
        <w:rPr>
          <w:sz w:val="32"/>
          <w:szCs w:val="32"/>
          <w:lang w:val="fr-CA"/>
        </w:rPr>
      </w:pPr>
      <w:r w:rsidRPr="001712E8">
        <w:rPr>
          <w:sz w:val="32"/>
          <w:szCs w:val="32"/>
          <w:lang w:val="fr-CA"/>
        </w:rPr>
        <w:t>Rapport de la présidente des ÉFM</w:t>
      </w:r>
    </w:p>
    <w:p w:rsidR="001F474E" w:rsidRDefault="001F474E" w:rsidP="001F474E">
      <w:pPr>
        <w:pStyle w:val="ListParagraph"/>
        <w:jc w:val="both"/>
        <w:rPr>
          <w:sz w:val="24"/>
          <w:szCs w:val="32"/>
          <w:lang w:val="fr-CA"/>
        </w:rPr>
      </w:pPr>
    </w:p>
    <w:p w:rsidR="00722076" w:rsidRDefault="003E4AC2" w:rsidP="00EB30D9">
      <w:pPr>
        <w:pStyle w:val="ListParagraph"/>
        <w:numPr>
          <w:ilvl w:val="0"/>
          <w:numId w:val="3"/>
        </w:numPr>
        <w:jc w:val="both"/>
        <w:rPr>
          <w:sz w:val="24"/>
          <w:szCs w:val="32"/>
          <w:lang w:val="fr-CA"/>
        </w:rPr>
      </w:pPr>
      <w:r w:rsidRPr="00722076">
        <w:rPr>
          <w:sz w:val="24"/>
          <w:szCs w:val="32"/>
          <w:lang w:val="fr-CA"/>
        </w:rPr>
        <w:t>Le mois d’octobre fut passé à voyager les routes de la province. N</w:t>
      </w:r>
      <w:r w:rsidR="00EB30D9">
        <w:rPr>
          <w:sz w:val="24"/>
          <w:szCs w:val="32"/>
          <w:lang w:val="fr-CA"/>
        </w:rPr>
        <w:t>ous avons visité plusieurs</w:t>
      </w:r>
      <w:r w:rsidR="00D55C94">
        <w:rPr>
          <w:sz w:val="24"/>
          <w:szCs w:val="32"/>
          <w:lang w:val="fr-CA"/>
        </w:rPr>
        <w:t xml:space="preserve"> régions en 3</w:t>
      </w:r>
      <w:r w:rsidRPr="00722076">
        <w:rPr>
          <w:sz w:val="24"/>
          <w:szCs w:val="32"/>
          <w:lang w:val="fr-CA"/>
        </w:rPr>
        <w:t xml:space="preserve"> semaines. </w:t>
      </w:r>
    </w:p>
    <w:p w:rsidR="001B2626" w:rsidRPr="00EB30D9" w:rsidRDefault="001B2626" w:rsidP="001B2626">
      <w:pPr>
        <w:pStyle w:val="ListParagraph"/>
        <w:jc w:val="both"/>
        <w:rPr>
          <w:sz w:val="24"/>
          <w:szCs w:val="32"/>
          <w:lang w:val="fr-CA"/>
        </w:rPr>
      </w:pPr>
    </w:p>
    <w:p w:rsidR="001B2626" w:rsidRDefault="003D15F0" w:rsidP="001B262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32"/>
          <w:lang w:val="fr-CA"/>
        </w:rPr>
      </w:pPr>
      <w:r>
        <w:rPr>
          <w:sz w:val="24"/>
          <w:szCs w:val="32"/>
          <w:lang w:val="fr-CA"/>
        </w:rPr>
        <w:t>Mi-octobre</w:t>
      </w:r>
      <w:r w:rsidR="00A66702" w:rsidRPr="00722076">
        <w:rPr>
          <w:sz w:val="24"/>
          <w:szCs w:val="32"/>
          <w:lang w:val="fr-CA"/>
        </w:rPr>
        <w:t xml:space="preserve">, les ÉFM ont tenu leur </w:t>
      </w:r>
      <w:proofErr w:type="spellStart"/>
      <w:r w:rsidR="00A66702" w:rsidRPr="00722076">
        <w:rPr>
          <w:sz w:val="24"/>
          <w:szCs w:val="32"/>
          <w:lang w:val="fr-CA"/>
        </w:rPr>
        <w:t>Cé</w:t>
      </w:r>
      <w:r w:rsidR="00EB30D9">
        <w:rPr>
          <w:sz w:val="24"/>
          <w:szCs w:val="32"/>
          <w:lang w:val="fr-CA"/>
        </w:rPr>
        <w:t>leb</w:t>
      </w:r>
      <w:proofErr w:type="spellEnd"/>
      <w:r w:rsidR="00EB30D9">
        <w:rPr>
          <w:sz w:val="24"/>
          <w:szCs w:val="32"/>
          <w:lang w:val="fr-CA"/>
        </w:rPr>
        <w:t xml:space="preserve"> 5 d’une durée de 2 jours. 42</w:t>
      </w:r>
      <w:r w:rsidR="00A66702" w:rsidRPr="00722076">
        <w:rPr>
          <w:sz w:val="24"/>
          <w:szCs w:val="32"/>
          <w:lang w:val="fr-CA"/>
        </w:rPr>
        <w:t xml:space="preserve"> participants dans leur</w:t>
      </w:r>
      <w:r w:rsidR="00B1181C">
        <w:rPr>
          <w:sz w:val="24"/>
          <w:szCs w:val="32"/>
          <w:lang w:val="fr-CA"/>
        </w:rPr>
        <w:t>s</w:t>
      </w:r>
      <w:r w:rsidR="00A66702" w:rsidRPr="00722076">
        <w:rPr>
          <w:sz w:val="24"/>
          <w:szCs w:val="32"/>
          <w:lang w:val="fr-CA"/>
        </w:rPr>
        <w:t xml:space="preserve"> 5 premières années d</w:t>
      </w:r>
      <w:r w:rsidR="006961BD">
        <w:rPr>
          <w:sz w:val="24"/>
          <w:szCs w:val="32"/>
          <w:lang w:val="fr-CA"/>
        </w:rPr>
        <w:t>’enseignement</w:t>
      </w:r>
      <w:r w:rsidR="00A66702" w:rsidRPr="00722076">
        <w:rPr>
          <w:sz w:val="24"/>
          <w:szCs w:val="32"/>
          <w:lang w:val="fr-CA"/>
        </w:rPr>
        <w:t xml:space="preserve"> de partout dans la province se sont déplacés pour cette formation. </w:t>
      </w:r>
      <w:r w:rsidR="00EB30D9">
        <w:rPr>
          <w:sz w:val="24"/>
          <w:szCs w:val="32"/>
          <w:lang w:val="fr-CA"/>
        </w:rPr>
        <w:t>Il est possible que</w:t>
      </w:r>
      <w:r w:rsidR="00F611D2">
        <w:rPr>
          <w:sz w:val="24"/>
          <w:szCs w:val="32"/>
          <w:lang w:val="fr-CA"/>
        </w:rPr>
        <w:t xml:space="preserve"> nous </w:t>
      </w:r>
      <w:proofErr w:type="gramStart"/>
      <w:r w:rsidR="00F611D2">
        <w:rPr>
          <w:sz w:val="24"/>
          <w:szCs w:val="32"/>
          <w:lang w:val="fr-CA"/>
        </w:rPr>
        <w:t>planifions</w:t>
      </w:r>
      <w:proofErr w:type="gramEnd"/>
      <w:r w:rsidR="00F611D2">
        <w:rPr>
          <w:sz w:val="24"/>
          <w:szCs w:val="32"/>
          <w:lang w:val="fr-CA"/>
        </w:rPr>
        <w:t xml:space="preserve"> un autre </w:t>
      </w:r>
      <w:proofErr w:type="spellStart"/>
      <w:r w:rsidR="00F611D2">
        <w:rPr>
          <w:sz w:val="24"/>
          <w:szCs w:val="32"/>
          <w:lang w:val="fr-CA"/>
        </w:rPr>
        <w:t>Céleb</w:t>
      </w:r>
      <w:proofErr w:type="spellEnd"/>
      <w:r w:rsidR="00F611D2">
        <w:rPr>
          <w:sz w:val="24"/>
          <w:szCs w:val="32"/>
          <w:lang w:val="fr-CA"/>
        </w:rPr>
        <w:t xml:space="preserve"> 5 en fé</w:t>
      </w:r>
      <w:r w:rsidR="00EB30D9">
        <w:rPr>
          <w:sz w:val="24"/>
          <w:szCs w:val="32"/>
          <w:lang w:val="fr-CA"/>
        </w:rPr>
        <w:t>vrier. Les détails sont à venir.</w:t>
      </w:r>
    </w:p>
    <w:p w:rsidR="001B2626" w:rsidRPr="001B2626" w:rsidRDefault="001B2626" w:rsidP="001B2626">
      <w:pPr>
        <w:spacing w:after="0" w:line="240" w:lineRule="auto"/>
        <w:jc w:val="both"/>
        <w:rPr>
          <w:sz w:val="24"/>
          <w:szCs w:val="32"/>
          <w:lang w:val="fr-CA"/>
        </w:rPr>
      </w:pPr>
    </w:p>
    <w:p w:rsidR="00B34603" w:rsidRDefault="008F0929" w:rsidP="0070772E">
      <w:pPr>
        <w:pStyle w:val="ListParagraph"/>
        <w:numPr>
          <w:ilvl w:val="0"/>
          <w:numId w:val="3"/>
        </w:numPr>
        <w:jc w:val="both"/>
        <w:rPr>
          <w:sz w:val="24"/>
          <w:szCs w:val="32"/>
          <w:lang w:val="fr-CA"/>
        </w:rPr>
      </w:pPr>
      <w:r w:rsidRPr="00EB30D9">
        <w:rPr>
          <w:sz w:val="24"/>
          <w:szCs w:val="32"/>
          <w:lang w:val="fr-CA"/>
        </w:rPr>
        <w:t>La Conférence péda</w:t>
      </w:r>
      <w:r w:rsidR="00D55C94" w:rsidRPr="00EB30D9">
        <w:rPr>
          <w:sz w:val="24"/>
          <w:szCs w:val="32"/>
          <w:lang w:val="fr-CA"/>
        </w:rPr>
        <w:t xml:space="preserve">gogique annuelle </w:t>
      </w:r>
      <w:r w:rsidR="00EB30D9" w:rsidRPr="00EB30D9">
        <w:rPr>
          <w:sz w:val="24"/>
          <w:szCs w:val="32"/>
          <w:lang w:val="fr-CA"/>
        </w:rPr>
        <w:t>fut un succès encore cette année. Merci au Collège Louis-Riel de nous avons reçu. Plus de 500</w:t>
      </w:r>
      <w:r w:rsidR="00B1181C" w:rsidRPr="00EB30D9">
        <w:rPr>
          <w:sz w:val="24"/>
          <w:szCs w:val="32"/>
          <w:lang w:val="fr-CA"/>
        </w:rPr>
        <w:t xml:space="preserve"> </w:t>
      </w:r>
      <w:r w:rsidR="00B34603" w:rsidRPr="00EB30D9">
        <w:rPr>
          <w:sz w:val="24"/>
          <w:szCs w:val="32"/>
          <w:lang w:val="fr-CA"/>
        </w:rPr>
        <w:t>personnes y ont assisté</w:t>
      </w:r>
      <w:r w:rsidR="00D55C94" w:rsidRPr="00EB30D9">
        <w:rPr>
          <w:sz w:val="24"/>
          <w:szCs w:val="32"/>
          <w:lang w:val="fr-CA"/>
        </w:rPr>
        <w:t xml:space="preserve">. </w:t>
      </w:r>
    </w:p>
    <w:p w:rsidR="001B2626" w:rsidRPr="00EB30D9" w:rsidRDefault="001B2626" w:rsidP="001B2626">
      <w:pPr>
        <w:pStyle w:val="ListParagraph"/>
        <w:jc w:val="both"/>
        <w:rPr>
          <w:sz w:val="24"/>
          <w:szCs w:val="32"/>
          <w:lang w:val="fr-CA"/>
        </w:rPr>
      </w:pPr>
    </w:p>
    <w:p w:rsidR="003D15F0" w:rsidRDefault="008F0929" w:rsidP="00642F5E">
      <w:pPr>
        <w:pStyle w:val="ListParagraph"/>
        <w:numPr>
          <w:ilvl w:val="0"/>
          <w:numId w:val="3"/>
        </w:numPr>
        <w:jc w:val="both"/>
        <w:rPr>
          <w:sz w:val="24"/>
          <w:szCs w:val="32"/>
          <w:lang w:val="fr-CA"/>
        </w:rPr>
      </w:pPr>
      <w:r w:rsidRPr="00EB30D9">
        <w:rPr>
          <w:sz w:val="24"/>
          <w:szCs w:val="32"/>
          <w:lang w:val="fr-CA"/>
        </w:rPr>
        <w:t>Les programmes de jumelage et de mentorat s</w:t>
      </w:r>
      <w:r w:rsidR="00E25BA3" w:rsidRPr="00EB30D9">
        <w:rPr>
          <w:sz w:val="24"/>
          <w:szCs w:val="32"/>
          <w:lang w:val="fr-CA"/>
        </w:rPr>
        <w:t>ont en branle et les ÉFM sont dans</w:t>
      </w:r>
      <w:r w:rsidRPr="00EB30D9">
        <w:rPr>
          <w:sz w:val="24"/>
          <w:szCs w:val="32"/>
          <w:lang w:val="fr-CA"/>
        </w:rPr>
        <w:t xml:space="preserve"> le processus de publici</w:t>
      </w:r>
      <w:r w:rsidR="00E25BA3" w:rsidRPr="00EB30D9">
        <w:rPr>
          <w:sz w:val="24"/>
          <w:szCs w:val="32"/>
          <w:lang w:val="fr-CA"/>
        </w:rPr>
        <w:t xml:space="preserve">ser et recruter des participants. </w:t>
      </w:r>
    </w:p>
    <w:p w:rsidR="001B2626" w:rsidRPr="00EB30D9" w:rsidRDefault="001B2626" w:rsidP="001B2626">
      <w:pPr>
        <w:pStyle w:val="ListParagraph"/>
        <w:jc w:val="both"/>
        <w:rPr>
          <w:sz w:val="24"/>
          <w:szCs w:val="32"/>
          <w:lang w:val="fr-CA"/>
        </w:rPr>
      </w:pPr>
    </w:p>
    <w:p w:rsidR="001B2626" w:rsidRDefault="00837DEC" w:rsidP="003B37B3">
      <w:pPr>
        <w:pStyle w:val="ListParagraph"/>
        <w:numPr>
          <w:ilvl w:val="0"/>
          <w:numId w:val="3"/>
        </w:numPr>
        <w:jc w:val="both"/>
        <w:rPr>
          <w:sz w:val="24"/>
          <w:szCs w:val="32"/>
          <w:lang w:val="fr-CA"/>
        </w:rPr>
      </w:pPr>
      <w:r w:rsidRPr="00EB30D9">
        <w:rPr>
          <w:sz w:val="24"/>
          <w:szCs w:val="32"/>
          <w:lang w:val="fr-CA"/>
        </w:rPr>
        <w:t xml:space="preserve">Les membres font demande pour les fonds d’appui financier pour des activités de </w:t>
      </w:r>
      <w:proofErr w:type="gramStart"/>
      <w:r w:rsidRPr="00EB30D9">
        <w:rPr>
          <w:sz w:val="24"/>
          <w:szCs w:val="32"/>
          <w:lang w:val="fr-CA"/>
        </w:rPr>
        <w:t>perfectionnement</w:t>
      </w:r>
      <w:proofErr w:type="gramEnd"/>
      <w:r w:rsidRPr="00EB30D9">
        <w:rPr>
          <w:sz w:val="24"/>
          <w:szCs w:val="32"/>
          <w:lang w:val="fr-CA"/>
        </w:rPr>
        <w:t xml:space="preserve"> professionnel et de relation publique.</w:t>
      </w:r>
      <w:r w:rsidR="00EB30D9" w:rsidRPr="00EB30D9">
        <w:rPr>
          <w:sz w:val="24"/>
          <w:szCs w:val="32"/>
          <w:lang w:val="fr-CA"/>
        </w:rPr>
        <w:t xml:space="preserve"> De plus, plusieurs</w:t>
      </w:r>
      <w:r w:rsidRPr="00EB30D9">
        <w:rPr>
          <w:sz w:val="24"/>
          <w:szCs w:val="32"/>
          <w:lang w:val="fr-CA"/>
        </w:rPr>
        <w:t xml:space="preserve"> </w:t>
      </w:r>
      <w:r w:rsidR="003D15F0" w:rsidRPr="00EB30D9">
        <w:rPr>
          <w:sz w:val="24"/>
          <w:szCs w:val="32"/>
          <w:lang w:val="fr-CA"/>
        </w:rPr>
        <w:t>réseau</w:t>
      </w:r>
      <w:r w:rsidR="00EB30D9" w:rsidRPr="00EB30D9">
        <w:rPr>
          <w:sz w:val="24"/>
          <w:szCs w:val="32"/>
          <w:lang w:val="fr-CA"/>
        </w:rPr>
        <w:t>x</w:t>
      </w:r>
      <w:r w:rsidR="003D15F0" w:rsidRPr="00EB30D9">
        <w:rPr>
          <w:sz w:val="24"/>
          <w:szCs w:val="32"/>
          <w:lang w:val="fr-CA"/>
        </w:rPr>
        <w:t xml:space="preserve"> d’apprentissa</w:t>
      </w:r>
      <w:r w:rsidR="00EB30D9" w:rsidRPr="00EB30D9">
        <w:rPr>
          <w:sz w:val="24"/>
          <w:szCs w:val="32"/>
          <w:lang w:val="fr-CA"/>
        </w:rPr>
        <w:t>ge régionaux</w:t>
      </w:r>
      <w:r w:rsidR="003D15F0" w:rsidRPr="00EB30D9">
        <w:rPr>
          <w:sz w:val="24"/>
          <w:szCs w:val="32"/>
          <w:lang w:val="fr-CA"/>
        </w:rPr>
        <w:t xml:space="preserve"> (</w:t>
      </w:r>
      <w:r w:rsidRPr="00EB30D9">
        <w:rPr>
          <w:sz w:val="24"/>
          <w:szCs w:val="32"/>
          <w:lang w:val="fr-CA"/>
        </w:rPr>
        <w:t>RAR</w:t>
      </w:r>
      <w:r w:rsidR="003D15F0" w:rsidRPr="00EB30D9">
        <w:rPr>
          <w:sz w:val="24"/>
          <w:szCs w:val="32"/>
          <w:lang w:val="fr-CA"/>
        </w:rPr>
        <w:t>)</w:t>
      </w:r>
      <w:r w:rsidR="00EB30D9" w:rsidRPr="00EB30D9">
        <w:rPr>
          <w:sz w:val="24"/>
          <w:szCs w:val="32"/>
          <w:lang w:val="fr-CA"/>
        </w:rPr>
        <w:t xml:space="preserve"> ont</w:t>
      </w:r>
      <w:r w:rsidRPr="00EB30D9">
        <w:rPr>
          <w:sz w:val="24"/>
          <w:szCs w:val="32"/>
          <w:lang w:val="fr-CA"/>
        </w:rPr>
        <w:t xml:space="preserve"> été formé</w:t>
      </w:r>
      <w:r w:rsidR="00EB30D9" w:rsidRPr="00EB30D9">
        <w:rPr>
          <w:sz w:val="24"/>
          <w:szCs w:val="32"/>
          <w:lang w:val="fr-CA"/>
        </w:rPr>
        <w:t>s.</w:t>
      </w:r>
    </w:p>
    <w:p w:rsidR="008428F2" w:rsidRDefault="00837DEC" w:rsidP="001B2626">
      <w:pPr>
        <w:pStyle w:val="ListParagraph"/>
        <w:jc w:val="both"/>
        <w:rPr>
          <w:sz w:val="24"/>
          <w:szCs w:val="32"/>
          <w:lang w:val="fr-CA"/>
        </w:rPr>
      </w:pPr>
      <w:r w:rsidRPr="00EB30D9">
        <w:rPr>
          <w:sz w:val="24"/>
          <w:szCs w:val="32"/>
          <w:lang w:val="fr-CA"/>
        </w:rPr>
        <w:t xml:space="preserve"> </w:t>
      </w:r>
    </w:p>
    <w:p w:rsidR="00EB30D9" w:rsidRDefault="00EB30D9" w:rsidP="003B37B3">
      <w:pPr>
        <w:pStyle w:val="ListParagraph"/>
        <w:numPr>
          <w:ilvl w:val="0"/>
          <w:numId w:val="3"/>
        </w:numPr>
        <w:jc w:val="both"/>
        <w:rPr>
          <w:sz w:val="24"/>
          <w:szCs w:val="32"/>
          <w:lang w:val="fr-CA"/>
        </w:rPr>
      </w:pPr>
      <w:r>
        <w:rPr>
          <w:sz w:val="24"/>
          <w:szCs w:val="32"/>
          <w:lang w:val="fr-CA"/>
        </w:rPr>
        <w:t>La présidente a assisté à l’ACELF à Ottawa (octobre) et à l’ACPI à Québec (novembre). Plusieurs idées ont été retenues comme projets possibles pour les membres ÉFM.</w:t>
      </w:r>
    </w:p>
    <w:p w:rsidR="00571F5B" w:rsidRPr="00571F5B" w:rsidRDefault="00571F5B" w:rsidP="00571F5B">
      <w:pPr>
        <w:pStyle w:val="ListParagraph"/>
        <w:rPr>
          <w:sz w:val="24"/>
          <w:szCs w:val="32"/>
          <w:lang w:val="fr-CA"/>
        </w:rPr>
      </w:pPr>
    </w:p>
    <w:p w:rsidR="00571F5B" w:rsidRPr="00EB30D9" w:rsidRDefault="00571F5B" w:rsidP="003B37B3">
      <w:pPr>
        <w:pStyle w:val="ListParagraph"/>
        <w:numPr>
          <w:ilvl w:val="0"/>
          <w:numId w:val="3"/>
        </w:numPr>
        <w:jc w:val="both"/>
        <w:rPr>
          <w:sz w:val="24"/>
          <w:szCs w:val="32"/>
          <w:lang w:val="fr-CA"/>
        </w:rPr>
      </w:pPr>
      <w:r>
        <w:rPr>
          <w:sz w:val="24"/>
          <w:szCs w:val="32"/>
          <w:lang w:val="fr-CA"/>
        </w:rPr>
        <w:t xml:space="preserve">Prochain Conseil des écoles est le samedi 11 janvier et il sera suivi du </w:t>
      </w:r>
      <w:proofErr w:type="spellStart"/>
      <w:r>
        <w:rPr>
          <w:sz w:val="24"/>
          <w:szCs w:val="32"/>
          <w:lang w:val="fr-CA"/>
        </w:rPr>
        <w:t>Funspiel</w:t>
      </w:r>
      <w:proofErr w:type="spellEnd"/>
      <w:r>
        <w:rPr>
          <w:sz w:val="24"/>
          <w:szCs w:val="32"/>
          <w:lang w:val="fr-CA"/>
        </w:rPr>
        <w:t xml:space="preserve"> et d’une soirée Quelques arpents de piège.</w:t>
      </w:r>
    </w:p>
    <w:sectPr w:rsidR="00571F5B" w:rsidRPr="00EB30D9" w:rsidSect="00F11D05">
      <w:pgSz w:w="12240" w:h="15840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6FC" w:rsidRDefault="003236FC" w:rsidP="00637006">
      <w:pPr>
        <w:spacing w:after="0" w:line="240" w:lineRule="auto"/>
      </w:pPr>
      <w:r>
        <w:separator/>
      </w:r>
    </w:p>
  </w:endnote>
  <w:endnote w:type="continuationSeparator" w:id="0">
    <w:p w:rsidR="003236FC" w:rsidRDefault="003236FC" w:rsidP="0063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6FC" w:rsidRDefault="003236FC" w:rsidP="00637006">
      <w:pPr>
        <w:spacing w:after="0" w:line="240" w:lineRule="auto"/>
      </w:pPr>
      <w:r>
        <w:separator/>
      </w:r>
    </w:p>
  </w:footnote>
  <w:footnote w:type="continuationSeparator" w:id="0">
    <w:p w:rsidR="003236FC" w:rsidRDefault="003236FC" w:rsidP="0063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8D0"/>
    <w:multiLevelType w:val="hybridMultilevel"/>
    <w:tmpl w:val="3C6686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2F8"/>
    <w:multiLevelType w:val="hybridMultilevel"/>
    <w:tmpl w:val="B0B250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82DD2"/>
    <w:multiLevelType w:val="hybridMultilevel"/>
    <w:tmpl w:val="346EE74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115"/>
    <w:rsid w:val="00057115"/>
    <w:rsid w:val="00116BC6"/>
    <w:rsid w:val="001712E8"/>
    <w:rsid w:val="001B2626"/>
    <w:rsid w:val="001F474E"/>
    <w:rsid w:val="003236FC"/>
    <w:rsid w:val="00330EFF"/>
    <w:rsid w:val="003B5BF0"/>
    <w:rsid w:val="003D15F0"/>
    <w:rsid w:val="003E4AC2"/>
    <w:rsid w:val="004D1D3A"/>
    <w:rsid w:val="004D3761"/>
    <w:rsid w:val="00571F5B"/>
    <w:rsid w:val="0057734B"/>
    <w:rsid w:val="00580EDB"/>
    <w:rsid w:val="00637006"/>
    <w:rsid w:val="00655655"/>
    <w:rsid w:val="006961BD"/>
    <w:rsid w:val="00722076"/>
    <w:rsid w:val="00746DD4"/>
    <w:rsid w:val="00837DEC"/>
    <w:rsid w:val="0084017E"/>
    <w:rsid w:val="008428F2"/>
    <w:rsid w:val="008637CF"/>
    <w:rsid w:val="008D7BAE"/>
    <w:rsid w:val="008F0929"/>
    <w:rsid w:val="00A66702"/>
    <w:rsid w:val="00A86695"/>
    <w:rsid w:val="00B1181C"/>
    <w:rsid w:val="00B34603"/>
    <w:rsid w:val="00B95C6E"/>
    <w:rsid w:val="00BF6D95"/>
    <w:rsid w:val="00C520FF"/>
    <w:rsid w:val="00D55C94"/>
    <w:rsid w:val="00E25BA3"/>
    <w:rsid w:val="00EB30D9"/>
    <w:rsid w:val="00F01E7F"/>
    <w:rsid w:val="00F11D05"/>
    <w:rsid w:val="00F57DFF"/>
    <w:rsid w:val="00F611D2"/>
    <w:rsid w:val="00F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C74A9-7200-420D-ABAB-12BB06D0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006"/>
  </w:style>
  <w:style w:type="paragraph" w:styleId="Footer">
    <w:name w:val="footer"/>
    <w:basedOn w:val="Normal"/>
    <w:link w:val="FooterChar"/>
    <w:uiPriority w:val="99"/>
    <w:unhideWhenUsed/>
    <w:rsid w:val="00637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06"/>
  </w:style>
  <w:style w:type="paragraph" w:styleId="BalloonText">
    <w:name w:val="Balloon Text"/>
    <w:basedOn w:val="Normal"/>
    <w:link w:val="BalloonTextChar"/>
    <w:uiPriority w:val="99"/>
    <w:semiHidden/>
    <w:unhideWhenUsed/>
    <w:rsid w:val="00A86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5A03.E62655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Rémillard</dc:creator>
  <cp:keywords/>
  <dc:description/>
  <cp:lastModifiedBy>Carole Hebert</cp:lastModifiedBy>
  <cp:revision>2</cp:revision>
  <dcterms:created xsi:type="dcterms:W3CDTF">2019-11-13T14:20:00Z</dcterms:created>
  <dcterms:modified xsi:type="dcterms:W3CDTF">2019-11-13T14:20:00Z</dcterms:modified>
</cp:coreProperties>
</file>